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4217F" w14:textId="77777777" w:rsidR="00803383" w:rsidRDefault="00EC44E3" w:rsidP="00D53504">
      <w:pPr>
        <w:ind w:firstLine="7020"/>
        <w:jc w:val="right"/>
        <w:rPr>
          <w:b/>
          <w:sz w:val="26"/>
          <w:szCs w:val="26"/>
        </w:rPr>
      </w:pPr>
      <w:r w:rsidRPr="00803383">
        <w:t xml:space="preserve"> </w:t>
      </w:r>
      <w:r w:rsidR="00AC1139">
        <w:rPr>
          <w:b/>
          <w:sz w:val="26"/>
          <w:szCs w:val="26"/>
        </w:rPr>
        <w:t>Приложение 1</w:t>
      </w:r>
    </w:p>
    <w:p w14:paraId="2215EC3E" w14:textId="77777777" w:rsidR="00803383" w:rsidRDefault="00803383" w:rsidP="00803383">
      <w:pPr>
        <w:jc w:val="both"/>
        <w:rPr>
          <w:sz w:val="26"/>
          <w:szCs w:val="26"/>
        </w:rPr>
      </w:pPr>
    </w:p>
    <w:p w14:paraId="3E14C311" w14:textId="77777777" w:rsidR="00803383" w:rsidRDefault="00803383" w:rsidP="0080338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Перечень обязательных документов, представляемых </w:t>
      </w:r>
    </w:p>
    <w:p w14:paraId="3D8C3406" w14:textId="77777777" w:rsidR="00803383" w:rsidRDefault="00803383" w:rsidP="00803383">
      <w:pPr>
        <w:jc w:val="center"/>
        <w:rPr>
          <w:sz w:val="26"/>
          <w:szCs w:val="26"/>
        </w:rPr>
      </w:pPr>
      <w:r>
        <w:rPr>
          <w:sz w:val="26"/>
          <w:szCs w:val="26"/>
        </w:rPr>
        <w:t>претендентом на участие в тендере.</w:t>
      </w:r>
    </w:p>
    <w:p w14:paraId="46B4A3A5" w14:textId="77777777" w:rsidR="00803383" w:rsidRDefault="00803383" w:rsidP="00803383">
      <w:pPr>
        <w:jc w:val="both"/>
        <w:rPr>
          <w:sz w:val="26"/>
          <w:szCs w:val="26"/>
        </w:rPr>
      </w:pPr>
    </w:p>
    <w:p w14:paraId="1AF6C623" w14:textId="77777777" w:rsidR="00803383" w:rsidRPr="009B408E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>. Претендентами на участие в тендере должны быть представлены:</w:t>
      </w:r>
    </w:p>
    <w:p w14:paraId="081BF45A" w14:textId="77777777" w:rsidR="00803383" w:rsidRDefault="00803383" w:rsidP="00803383">
      <w:pPr>
        <w:jc w:val="both"/>
        <w:rPr>
          <w:sz w:val="26"/>
          <w:szCs w:val="26"/>
        </w:rPr>
      </w:pPr>
    </w:p>
    <w:p w14:paraId="3379C6AF" w14:textId="77777777" w:rsidR="00803383" w:rsidRPr="00014996" w:rsidRDefault="00803383" w:rsidP="00803383">
      <w:pPr>
        <w:jc w:val="both"/>
        <w:rPr>
          <w:sz w:val="26"/>
          <w:szCs w:val="26"/>
        </w:rPr>
      </w:pPr>
      <w:r w:rsidRPr="00014996">
        <w:rPr>
          <w:sz w:val="26"/>
          <w:szCs w:val="26"/>
        </w:rPr>
        <w:t>1</w:t>
      </w:r>
      <w:r>
        <w:rPr>
          <w:sz w:val="26"/>
          <w:szCs w:val="26"/>
        </w:rPr>
        <w:t>.  Заявка на участие в тендере (Форма №1).</w:t>
      </w:r>
    </w:p>
    <w:p w14:paraId="61C804EF" w14:textId="77777777" w:rsidR="00803383" w:rsidRPr="00014996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2.  Анкета претендента на участие в тендере (Форма №2)</w:t>
      </w:r>
    </w:p>
    <w:p w14:paraId="51722B1A" w14:textId="77777777" w:rsidR="00803383" w:rsidRPr="00014996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3.  Коммерческое предложение претендента на участие в тендере (Форма №3).</w:t>
      </w:r>
    </w:p>
    <w:p w14:paraId="23EC5BF7" w14:textId="77777777" w:rsidR="00803383" w:rsidRPr="00014996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4.  Основные сведения о претенденте на участие в тендере (Форма №4).</w:t>
      </w:r>
    </w:p>
    <w:p w14:paraId="3D90CC33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5.  Расчеты и иные материалы с обоснованием предлагаемой цены.</w:t>
      </w:r>
    </w:p>
    <w:p w14:paraId="76F6A694" w14:textId="77777777" w:rsidR="00803383" w:rsidRPr="00014996" w:rsidRDefault="00803383" w:rsidP="00803383">
      <w:pPr>
        <w:jc w:val="both"/>
        <w:rPr>
          <w:sz w:val="26"/>
          <w:szCs w:val="26"/>
        </w:rPr>
      </w:pPr>
    </w:p>
    <w:p w14:paraId="6F6164BD" w14:textId="77777777" w:rsidR="00803383" w:rsidRPr="009B408E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. Дополнительно к п.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претендентами на участие в тендере – юридическими лицами, являющимися резидентами Российской Федерации, должны быть представлены заверенные подписью руководителя и печатью организации копии следующих документов:</w:t>
      </w:r>
    </w:p>
    <w:p w14:paraId="066292EF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1.  Устав в действующей редакции.</w:t>
      </w:r>
    </w:p>
    <w:p w14:paraId="0EABA070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</w:t>
      </w:r>
      <w:r w:rsidRPr="00F35F7B">
        <w:rPr>
          <w:sz w:val="26"/>
          <w:szCs w:val="26"/>
        </w:rPr>
        <w:t>Учредительный договор в действующей редакции.</w:t>
      </w:r>
    </w:p>
    <w:p w14:paraId="69369258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3.  Свидетельство о государственной регистрации.</w:t>
      </w:r>
    </w:p>
    <w:p w14:paraId="6D9939DE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4.  Свидетельство о постановке на учет в налоговом органе.</w:t>
      </w:r>
    </w:p>
    <w:p w14:paraId="2A4DFC2D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5.  Свидетельство о внесении в Единый государственный реестр юридических лиц.</w:t>
      </w:r>
    </w:p>
    <w:p w14:paraId="0CD00E03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 Выписка из Единого государственного реестра юридических лиц, полученная не более чем за 60 календарных дней до даты отправки тендерного предложения. </w:t>
      </w:r>
    </w:p>
    <w:p w14:paraId="24B63D64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 </w:t>
      </w:r>
      <w:proofErr w:type="gramStart"/>
      <w:r>
        <w:rPr>
          <w:sz w:val="26"/>
          <w:szCs w:val="26"/>
        </w:rPr>
        <w:t>Информационное  письмо</w:t>
      </w:r>
      <w:proofErr w:type="gramEnd"/>
      <w:r>
        <w:rPr>
          <w:sz w:val="26"/>
          <w:szCs w:val="26"/>
        </w:rPr>
        <w:t xml:space="preserve">  об  учете  в   Едином   государственном   регистре предприятий и организаций.</w:t>
      </w:r>
    </w:p>
    <w:p w14:paraId="7E5DF6EC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8.  Бухгалтерский баланс и отчет о прибылях и убытках на последнюю отчетную дату с отметкой налогового органа о принятии.</w:t>
      </w:r>
    </w:p>
    <w:p w14:paraId="75D6B484" w14:textId="77777777" w:rsidR="00803383" w:rsidRPr="00253292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9.  Лицензии и сертификаты, если деятельность, являющаяся предметом тендера, подлежит лицензированию и</w:t>
      </w:r>
      <w:r w:rsidRPr="006A3A4B">
        <w:rPr>
          <w:sz w:val="26"/>
          <w:szCs w:val="26"/>
        </w:rPr>
        <w:t>/</w:t>
      </w:r>
      <w:r>
        <w:rPr>
          <w:sz w:val="26"/>
          <w:szCs w:val="26"/>
        </w:rPr>
        <w:t>или обязательной сертификации.</w:t>
      </w:r>
    </w:p>
    <w:p w14:paraId="48D824AA" w14:textId="77777777" w:rsidR="00803383" w:rsidRPr="00014996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10. Свидетельство о допуске к выполнению работ (оказанию услуг), являющихся предметом тендера, выданное Саморегулируемой организацией (СРО).</w:t>
      </w:r>
    </w:p>
    <w:p w14:paraId="27035936" w14:textId="77777777" w:rsidR="00803383" w:rsidRPr="00014996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11. </w:t>
      </w:r>
      <w:proofErr w:type="gramStart"/>
      <w:r>
        <w:rPr>
          <w:sz w:val="26"/>
          <w:szCs w:val="26"/>
        </w:rPr>
        <w:t>Решение  уполномоченного</w:t>
      </w:r>
      <w:proofErr w:type="gramEnd"/>
      <w:r>
        <w:rPr>
          <w:sz w:val="26"/>
          <w:szCs w:val="26"/>
        </w:rPr>
        <w:t xml:space="preserve">  органа  претендента  на  участие  в  тендере  о назначении лица, уполномоченного действовать без доверенности.</w:t>
      </w:r>
    </w:p>
    <w:p w14:paraId="46824316" w14:textId="77777777" w:rsidR="00803383" w:rsidRDefault="00803383" w:rsidP="00803383">
      <w:pPr>
        <w:jc w:val="both"/>
        <w:rPr>
          <w:sz w:val="26"/>
          <w:szCs w:val="26"/>
        </w:rPr>
      </w:pPr>
    </w:p>
    <w:p w14:paraId="0E546E00" w14:textId="77777777" w:rsidR="00803383" w:rsidRPr="00013C10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III</w:t>
      </w:r>
      <w:r w:rsidRPr="00013C10">
        <w:rPr>
          <w:sz w:val="26"/>
          <w:szCs w:val="26"/>
        </w:rPr>
        <w:t>.</w:t>
      </w:r>
      <w:r>
        <w:rPr>
          <w:sz w:val="26"/>
          <w:szCs w:val="26"/>
        </w:rPr>
        <w:t xml:space="preserve"> Дополнительно к п.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претендентами на участие в тендере – индивидуальными предпринимателями, являющимися резидентами Российской Федерации, должны быть представлены заверенные подписью индивидуального предпринимателя копии следующих документов:</w:t>
      </w:r>
    </w:p>
    <w:p w14:paraId="580CA2A8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1. Свидетельство о государственной регистрации физического лица в качестве индивидуального предпринимателя.</w:t>
      </w:r>
    </w:p>
    <w:p w14:paraId="77C8EAC2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Свидетельство о постановке на учет в налоговом органе. </w:t>
      </w:r>
    </w:p>
    <w:p w14:paraId="71E30B9C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3. Выписка   из   Единого   государственного   реестра   индивидуальных предпринимателей, полученная не более чем за 60 календарных дней до даты отправки тендерного предложения.</w:t>
      </w:r>
    </w:p>
    <w:p w14:paraId="2E4158AF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4.  Документ, удостоверяющий личность индивидуального предпринимателя.</w:t>
      </w:r>
    </w:p>
    <w:p w14:paraId="1BF3F28A" w14:textId="77777777" w:rsidR="00803383" w:rsidRPr="00014996" w:rsidRDefault="00803383" w:rsidP="00803383">
      <w:pPr>
        <w:jc w:val="both"/>
        <w:rPr>
          <w:sz w:val="26"/>
          <w:szCs w:val="26"/>
        </w:rPr>
      </w:pPr>
    </w:p>
    <w:p w14:paraId="78AC5E1D" w14:textId="77777777" w:rsidR="00803383" w:rsidRPr="00F51357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lastRenderedPageBreak/>
        <w:t>IV</w:t>
      </w:r>
      <w:r>
        <w:rPr>
          <w:sz w:val="26"/>
          <w:szCs w:val="26"/>
        </w:rPr>
        <w:t xml:space="preserve">. Дополнительно к п.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претендентами на участие в тендере – юридическими лицами, являющимися нерезидентами Российской Федерации, должны быть представлены заверенные надлежащим образом копии следующих документов:</w:t>
      </w:r>
    </w:p>
    <w:p w14:paraId="07A37167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>1. Устав, Положение или иной документ, на основании которого действует претендент на участие в тендере в соответствии с законодательством страны его инкорпорации, переведенный на русский язык с нотариальным заверением подписи переводчика.</w:t>
      </w:r>
    </w:p>
    <w:p w14:paraId="2442416E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Выписка из торгового реестра страны инкорпорации претендента на участие в тендере о регистрации юридического лица с указанием собственников, адреса регистрации и лиц, имеющих право подписи от имени претендента на участие в тендере или иного официального документа, который содержит указанные данные в соответствии с законодательством страны инкорпорации претендента на участие в тендере. Выписка должна быть заверена Апостилем или легализована в соответствии с нормами международного права, переведена на русский язык и иметь нотариальное заверение подлинности подписи переводчика. </w:t>
      </w:r>
    </w:p>
    <w:p w14:paraId="1CD4D79A" w14:textId="77777777" w:rsidR="00803383" w:rsidRDefault="00803383" w:rsidP="0080338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proofErr w:type="gramStart"/>
      <w:r>
        <w:rPr>
          <w:sz w:val="26"/>
          <w:szCs w:val="26"/>
        </w:rPr>
        <w:t>Свидетельство  о</w:t>
      </w:r>
      <w:proofErr w:type="gramEnd"/>
      <w:r>
        <w:rPr>
          <w:sz w:val="26"/>
          <w:szCs w:val="26"/>
        </w:rPr>
        <w:t xml:space="preserve">  постановке  на  налоговый  учет  в  Российской  Федерации  (в случае его наличия).</w:t>
      </w:r>
    </w:p>
    <w:p w14:paraId="2C600317" w14:textId="77777777" w:rsidR="00EC44E3" w:rsidRPr="00803383" w:rsidRDefault="00803383" w:rsidP="00803383">
      <w:r>
        <w:rPr>
          <w:sz w:val="26"/>
          <w:szCs w:val="26"/>
        </w:rPr>
        <w:t xml:space="preserve">4. </w:t>
      </w:r>
      <w:proofErr w:type="gramStart"/>
      <w:r>
        <w:rPr>
          <w:sz w:val="26"/>
          <w:szCs w:val="26"/>
        </w:rPr>
        <w:t>Сведения  о</w:t>
      </w:r>
      <w:proofErr w:type="gramEnd"/>
      <w:r>
        <w:rPr>
          <w:sz w:val="26"/>
          <w:szCs w:val="26"/>
        </w:rPr>
        <w:t xml:space="preserve">  филиале  или  представительстве  на  территории  Российской Федерации, через который</w:t>
      </w:r>
      <w:r w:rsidRPr="005B3DF4">
        <w:rPr>
          <w:sz w:val="26"/>
          <w:szCs w:val="26"/>
        </w:rPr>
        <w:t>/</w:t>
      </w:r>
      <w:r>
        <w:rPr>
          <w:sz w:val="26"/>
          <w:szCs w:val="26"/>
        </w:rPr>
        <w:t>которое будет осуществляться взаимодействие при проведении тендера. Его Устав или Положение, переведенный</w:t>
      </w:r>
      <w:r w:rsidRPr="00B0101B">
        <w:rPr>
          <w:sz w:val="26"/>
          <w:szCs w:val="26"/>
        </w:rPr>
        <w:t>/</w:t>
      </w:r>
      <w:r>
        <w:rPr>
          <w:sz w:val="26"/>
          <w:szCs w:val="26"/>
        </w:rPr>
        <w:t>переведенное на русский язык с нотариальным заверением подписи переводчика. Свидетельство Государственной регистрации палаты при Министерстве юстиции Российской Федерации. Свидетельство о государственной аккредитации филиала или представительства. Бухгалтерский баланс и отчет о прибылях и убытках на последнюю отчетную дату с отметкой налогового органа о принятии</w:t>
      </w:r>
    </w:p>
    <w:sectPr w:rsidR="00EC44E3" w:rsidRPr="00803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04016" w14:textId="77777777" w:rsidR="004717E4" w:rsidRDefault="004717E4" w:rsidP="009B7A28">
      <w:r>
        <w:separator/>
      </w:r>
    </w:p>
  </w:endnote>
  <w:endnote w:type="continuationSeparator" w:id="0">
    <w:p w14:paraId="74006E1B" w14:textId="77777777" w:rsidR="004717E4" w:rsidRDefault="004717E4" w:rsidP="009B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36284" w14:textId="77777777" w:rsidR="004717E4" w:rsidRDefault="004717E4" w:rsidP="009B7A28">
      <w:r>
        <w:separator/>
      </w:r>
    </w:p>
  </w:footnote>
  <w:footnote w:type="continuationSeparator" w:id="0">
    <w:p w14:paraId="69EDA030" w14:textId="77777777" w:rsidR="004717E4" w:rsidRDefault="004717E4" w:rsidP="009B7A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585E"/>
    <w:rsid w:val="000D1663"/>
    <w:rsid w:val="001B0AEA"/>
    <w:rsid w:val="00444C99"/>
    <w:rsid w:val="004717E4"/>
    <w:rsid w:val="00803383"/>
    <w:rsid w:val="00804F67"/>
    <w:rsid w:val="009B7A28"/>
    <w:rsid w:val="00AC1139"/>
    <w:rsid w:val="00AD4F06"/>
    <w:rsid w:val="00D27560"/>
    <w:rsid w:val="00D53504"/>
    <w:rsid w:val="00E1585E"/>
    <w:rsid w:val="00E5693D"/>
    <w:rsid w:val="00EC4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E353D"/>
  <w15:docId w15:val="{ACC8EB28-F136-4068-BC38-662073AB6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B7A28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9B7A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9B7A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3B34D-2BA3-4BE3-9C2E-A302D3F40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MakarovaAV</dc:creator>
  <cp:lastModifiedBy>Хамидулин Саяр Гаярович</cp:lastModifiedBy>
  <cp:revision>8</cp:revision>
  <cp:lastPrinted>2014-04-07T13:45:00Z</cp:lastPrinted>
  <dcterms:created xsi:type="dcterms:W3CDTF">2014-04-14T13:49:00Z</dcterms:created>
  <dcterms:modified xsi:type="dcterms:W3CDTF">2026-10-20T07:47:00Z</dcterms:modified>
</cp:coreProperties>
</file>